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AB465" w14:textId="4661C615" w:rsidR="0004265A" w:rsidRPr="00917233" w:rsidRDefault="0004265A" w:rsidP="0004265A">
      <w:pPr>
        <w:jc w:val="center"/>
        <w:rPr>
          <w:b/>
          <w:bCs/>
          <w:sz w:val="36"/>
          <w:szCs w:val="36"/>
        </w:rPr>
      </w:pPr>
      <w:r w:rsidRPr="00917233">
        <w:rPr>
          <w:b/>
          <w:bCs/>
          <w:sz w:val="36"/>
          <w:szCs w:val="36"/>
        </w:rPr>
        <w:t>Deer Park Street Blade Signs Available for Sale</w:t>
      </w:r>
    </w:p>
    <w:p w14:paraId="485D2723" w14:textId="77777777" w:rsidR="00917233" w:rsidRPr="00917233" w:rsidRDefault="00917233" w:rsidP="0004265A">
      <w:pPr>
        <w:jc w:val="center"/>
        <w:rPr>
          <w:sz w:val="16"/>
          <w:szCs w:val="16"/>
        </w:rPr>
      </w:pPr>
    </w:p>
    <w:p w14:paraId="7C5EBEE4" w14:textId="61A9C0FA" w:rsidR="0004265A" w:rsidRPr="00917233" w:rsidRDefault="0004265A" w:rsidP="0004265A">
      <w:pPr>
        <w:jc w:val="center"/>
        <w:rPr>
          <w:sz w:val="28"/>
          <w:szCs w:val="28"/>
        </w:rPr>
      </w:pPr>
      <w:r w:rsidRPr="00917233">
        <w:rPr>
          <w:sz w:val="28"/>
          <w:szCs w:val="28"/>
        </w:rPr>
        <w:t>$25.00 each.  First Come, First Served.</w:t>
      </w:r>
    </w:p>
    <w:p w14:paraId="097C81C9" w14:textId="74427100" w:rsidR="0004265A" w:rsidRPr="00917233" w:rsidRDefault="0004265A" w:rsidP="0004265A">
      <w:pPr>
        <w:jc w:val="center"/>
        <w:rPr>
          <w:sz w:val="28"/>
          <w:szCs w:val="28"/>
        </w:rPr>
      </w:pPr>
      <w:r w:rsidRPr="00917233">
        <w:rPr>
          <w:sz w:val="28"/>
          <w:szCs w:val="28"/>
        </w:rPr>
        <w:t>Signs are used.  Condition varies.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4265A" w:rsidRPr="00917233" w14:paraId="5FE94D57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39C13C58" w14:textId="7A11FAE5" w:rsidR="0004265A" w:rsidRPr="00917233" w:rsidRDefault="0004265A" w:rsidP="0004265A">
            <w:pPr>
              <w:spacing w:after="0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917233">
              <w:rPr>
                <w:rFonts w:cs="Times New Roman"/>
                <w:b/>
                <w:bCs/>
                <w:sz w:val="28"/>
                <w:szCs w:val="28"/>
              </w:rPr>
              <w:t>Street Name</w:t>
            </w:r>
          </w:p>
        </w:tc>
        <w:tc>
          <w:tcPr>
            <w:tcW w:w="3117" w:type="dxa"/>
            <w:vAlign w:val="center"/>
          </w:tcPr>
          <w:p w14:paraId="4534DCB4" w14:textId="7A7DB9EC" w:rsidR="0004265A" w:rsidRPr="00917233" w:rsidRDefault="0004265A" w:rsidP="0004265A">
            <w:pPr>
              <w:spacing w:after="0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917233">
              <w:rPr>
                <w:rFonts w:cs="Times New Roman"/>
                <w:b/>
                <w:bCs/>
                <w:sz w:val="28"/>
                <w:szCs w:val="28"/>
              </w:rPr>
              <w:t>Quantity Available</w:t>
            </w:r>
          </w:p>
        </w:tc>
        <w:tc>
          <w:tcPr>
            <w:tcW w:w="3117" w:type="dxa"/>
            <w:vAlign w:val="center"/>
          </w:tcPr>
          <w:p w14:paraId="1803ABFA" w14:textId="7AA90967" w:rsidR="0004265A" w:rsidRPr="00917233" w:rsidRDefault="0004265A" w:rsidP="0004265A">
            <w:pPr>
              <w:spacing w:after="0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917233">
              <w:rPr>
                <w:rFonts w:cs="Times New Roman"/>
                <w:b/>
                <w:bCs/>
                <w:sz w:val="28"/>
                <w:szCs w:val="28"/>
              </w:rPr>
              <w:t>Quantity Sold</w:t>
            </w:r>
          </w:p>
        </w:tc>
      </w:tr>
      <w:tr w:rsidR="0004265A" w:rsidRPr="00917233" w14:paraId="1FB427AC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1448F34D" w14:textId="6010DCAB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Beech</w:t>
            </w:r>
          </w:p>
        </w:tc>
        <w:tc>
          <w:tcPr>
            <w:tcW w:w="3117" w:type="dxa"/>
            <w:vAlign w:val="center"/>
          </w:tcPr>
          <w:p w14:paraId="4DAA8BA4" w14:textId="113C4B27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22BBF509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689E764D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5D62BD4F" w14:textId="525C6269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E. Galbraith</w:t>
            </w:r>
          </w:p>
        </w:tc>
        <w:tc>
          <w:tcPr>
            <w:tcW w:w="3117" w:type="dxa"/>
            <w:vAlign w:val="center"/>
          </w:tcPr>
          <w:p w14:paraId="30057902" w14:textId="511BDFFF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117" w:type="dxa"/>
            <w:vAlign w:val="center"/>
          </w:tcPr>
          <w:p w14:paraId="5D001E7D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1FD62799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222D6076" w14:textId="731FE5AB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Eustis</w:t>
            </w:r>
          </w:p>
        </w:tc>
        <w:tc>
          <w:tcPr>
            <w:tcW w:w="3117" w:type="dxa"/>
            <w:vAlign w:val="center"/>
          </w:tcPr>
          <w:p w14:paraId="41DA4557" w14:textId="356D28C2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6DA2F677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464D594C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75B9CF80" w14:textId="3EBAEFF6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Frontenac</w:t>
            </w:r>
          </w:p>
        </w:tc>
        <w:tc>
          <w:tcPr>
            <w:tcW w:w="3117" w:type="dxa"/>
            <w:vAlign w:val="center"/>
          </w:tcPr>
          <w:p w14:paraId="745A672B" w14:textId="37C15C44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3117" w:type="dxa"/>
            <w:vAlign w:val="center"/>
          </w:tcPr>
          <w:p w14:paraId="4B34DE9F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4A187578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206782CA" w14:textId="0BC25EDD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Gail</w:t>
            </w:r>
          </w:p>
        </w:tc>
        <w:tc>
          <w:tcPr>
            <w:tcW w:w="3117" w:type="dxa"/>
            <w:vAlign w:val="center"/>
          </w:tcPr>
          <w:p w14:paraId="3E11527B" w14:textId="0FFD629D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117" w:type="dxa"/>
            <w:vAlign w:val="center"/>
          </w:tcPr>
          <w:p w14:paraId="3995FD05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555480E9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275F4F77" w14:textId="33559330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 xml:space="preserve">Hemphill </w:t>
            </w:r>
          </w:p>
        </w:tc>
        <w:tc>
          <w:tcPr>
            <w:tcW w:w="3117" w:type="dxa"/>
            <w:vAlign w:val="center"/>
          </w:tcPr>
          <w:p w14:paraId="0E785E07" w14:textId="06BCE693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3ABBE532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917233" w:rsidRPr="00917233" w14:paraId="4CECE2F7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5A8B5AC1" w14:textId="52DE0AC8" w:rsidR="00917233" w:rsidRPr="00917233" w:rsidRDefault="00917233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Hemphill Way</w:t>
            </w:r>
          </w:p>
        </w:tc>
        <w:tc>
          <w:tcPr>
            <w:tcW w:w="3117" w:type="dxa"/>
            <w:vAlign w:val="center"/>
          </w:tcPr>
          <w:p w14:paraId="2F25716F" w14:textId="2B506A88" w:rsidR="00917233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4A7D8890" w14:textId="77777777" w:rsidR="00917233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3A3CB3AA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25E24B01" w14:textId="7222925B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Hoffman</w:t>
            </w:r>
          </w:p>
        </w:tc>
        <w:tc>
          <w:tcPr>
            <w:tcW w:w="3117" w:type="dxa"/>
            <w:vAlign w:val="center"/>
          </w:tcPr>
          <w:p w14:paraId="75642F77" w14:textId="0D88C41C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1F7DDAB9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64F5D3E3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45C54D09" w14:textId="547289FC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Lake</w:t>
            </w:r>
          </w:p>
        </w:tc>
        <w:tc>
          <w:tcPr>
            <w:tcW w:w="3117" w:type="dxa"/>
            <w:vAlign w:val="center"/>
          </w:tcPr>
          <w:p w14:paraId="3D2928AA" w14:textId="70B7736F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117" w:type="dxa"/>
            <w:vAlign w:val="center"/>
          </w:tcPr>
          <w:p w14:paraId="6F09C5CA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38CCE014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45CE8EE5" w14:textId="57FE3E68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Lansdowne</w:t>
            </w:r>
          </w:p>
        </w:tc>
        <w:tc>
          <w:tcPr>
            <w:tcW w:w="3117" w:type="dxa"/>
            <w:vAlign w:val="center"/>
          </w:tcPr>
          <w:p w14:paraId="204CC275" w14:textId="15F2621D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3BCCBF1F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7BDAA4F5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26BD349C" w14:textId="18B72BAE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Linden</w:t>
            </w:r>
          </w:p>
        </w:tc>
        <w:tc>
          <w:tcPr>
            <w:tcW w:w="3117" w:type="dxa"/>
            <w:vAlign w:val="center"/>
          </w:tcPr>
          <w:p w14:paraId="43981A3D" w14:textId="795C9B1C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3D3380A2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232F1421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0DF7509B" w14:textId="54D457AE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Matson</w:t>
            </w:r>
          </w:p>
        </w:tc>
        <w:tc>
          <w:tcPr>
            <w:tcW w:w="3117" w:type="dxa"/>
            <w:vAlign w:val="center"/>
          </w:tcPr>
          <w:p w14:paraId="63DBF8B0" w14:textId="4BCA0F1D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</w:t>
            </w:r>
          </w:p>
        </w:tc>
        <w:tc>
          <w:tcPr>
            <w:tcW w:w="3117" w:type="dxa"/>
            <w:vAlign w:val="center"/>
          </w:tcPr>
          <w:p w14:paraId="08E0627D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7E6C165E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6023EABC" w14:textId="005AD326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Monterey</w:t>
            </w:r>
          </w:p>
        </w:tc>
        <w:tc>
          <w:tcPr>
            <w:tcW w:w="3117" w:type="dxa"/>
            <w:vAlign w:val="center"/>
          </w:tcPr>
          <w:p w14:paraId="5CF129B4" w14:textId="0EAAA783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2AD9BE73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18788903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13A31720" w14:textId="5C6C1E2C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Monticello</w:t>
            </w:r>
          </w:p>
        </w:tc>
        <w:tc>
          <w:tcPr>
            <w:tcW w:w="3117" w:type="dxa"/>
            <w:vAlign w:val="center"/>
          </w:tcPr>
          <w:p w14:paraId="72BAED94" w14:textId="21B29F4F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0839477F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471E4BAE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632D0291" w14:textId="251BBCFE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Moss</w:t>
            </w:r>
          </w:p>
        </w:tc>
        <w:tc>
          <w:tcPr>
            <w:tcW w:w="3117" w:type="dxa"/>
            <w:vAlign w:val="center"/>
          </w:tcPr>
          <w:p w14:paraId="50C863A5" w14:textId="5C965005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32A38B28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917233" w:rsidRPr="00917233" w14:paraId="169023D3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714942A6" w14:textId="1915EE1D" w:rsidR="00917233" w:rsidRPr="00917233" w:rsidRDefault="00917233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Plainfield</w:t>
            </w:r>
          </w:p>
        </w:tc>
        <w:tc>
          <w:tcPr>
            <w:tcW w:w="3117" w:type="dxa"/>
            <w:vAlign w:val="center"/>
          </w:tcPr>
          <w:p w14:paraId="228EC29B" w14:textId="4713AF02" w:rsidR="00917233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3117" w:type="dxa"/>
            <w:vAlign w:val="center"/>
          </w:tcPr>
          <w:p w14:paraId="59CC8827" w14:textId="77777777" w:rsidR="00917233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5EA07EA3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704A3D5B" w14:textId="289DFA75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Quartermaine</w:t>
            </w:r>
          </w:p>
        </w:tc>
        <w:tc>
          <w:tcPr>
            <w:tcW w:w="3117" w:type="dxa"/>
            <w:vAlign w:val="center"/>
          </w:tcPr>
          <w:p w14:paraId="6B20C285" w14:textId="20166376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117" w:type="dxa"/>
            <w:vAlign w:val="center"/>
          </w:tcPr>
          <w:p w14:paraId="62D348E6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1949F0FD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4E27204F" w14:textId="3E7BA2B2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Schenck</w:t>
            </w:r>
          </w:p>
        </w:tc>
        <w:tc>
          <w:tcPr>
            <w:tcW w:w="3117" w:type="dxa"/>
            <w:vAlign w:val="center"/>
          </w:tcPr>
          <w:p w14:paraId="4E0F6285" w14:textId="46D2CD2F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3F4370C4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917233" w:rsidRPr="00917233" w14:paraId="04078964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77E8CD88" w14:textId="22712A71" w:rsidR="00917233" w:rsidRPr="00917233" w:rsidRDefault="00917233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Superior</w:t>
            </w:r>
          </w:p>
        </w:tc>
        <w:tc>
          <w:tcPr>
            <w:tcW w:w="3117" w:type="dxa"/>
            <w:vAlign w:val="center"/>
          </w:tcPr>
          <w:p w14:paraId="3921C5DB" w14:textId="6A75F7EE" w:rsidR="00917233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5FB02851" w14:textId="77777777" w:rsidR="00917233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38DB754D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359EF84A" w14:textId="523B13B9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Virginia</w:t>
            </w:r>
          </w:p>
        </w:tc>
        <w:tc>
          <w:tcPr>
            <w:tcW w:w="3117" w:type="dxa"/>
            <w:vAlign w:val="center"/>
          </w:tcPr>
          <w:p w14:paraId="2EA80B59" w14:textId="4AB55F38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117" w:type="dxa"/>
            <w:vAlign w:val="center"/>
          </w:tcPr>
          <w:p w14:paraId="7FC80E59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04265A" w:rsidRPr="00917233" w14:paraId="061FF3B4" w14:textId="77777777" w:rsidTr="0004265A">
        <w:trPr>
          <w:trHeight w:val="576"/>
        </w:trPr>
        <w:tc>
          <w:tcPr>
            <w:tcW w:w="3116" w:type="dxa"/>
            <w:vAlign w:val="center"/>
          </w:tcPr>
          <w:p w14:paraId="3A611F9D" w14:textId="2F5E33BA" w:rsidR="0004265A" w:rsidRPr="00917233" w:rsidRDefault="0004265A" w:rsidP="0004265A">
            <w:pPr>
              <w:spacing w:after="0"/>
              <w:rPr>
                <w:rFonts w:cs="Times New Roman"/>
                <w:sz w:val="28"/>
                <w:szCs w:val="28"/>
              </w:rPr>
            </w:pPr>
            <w:r w:rsidRPr="00917233">
              <w:rPr>
                <w:rFonts w:cs="Times New Roman"/>
                <w:sz w:val="28"/>
                <w:szCs w:val="28"/>
              </w:rPr>
              <w:t>Webster</w:t>
            </w:r>
          </w:p>
        </w:tc>
        <w:tc>
          <w:tcPr>
            <w:tcW w:w="3117" w:type="dxa"/>
            <w:vAlign w:val="center"/>
          </w:tcPr>
          <w:p w14:paraId="3B069D0E" w14:textId="52D8160D" w:rsidR="0004265A" w:rsidRPr="00917233" w:rsidRDefault="00917233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117" w:type="dxa"/>
            <w:vAlign w:val="center"/>
          </w:tcPr>
          <w:p w14:paraId="07C405D2" w14:textId="77777777" w:rsidR="0004265A" w:rsidRPr="00917233" w:rsidRDefault="0004265A" w:rsidP="0004265A">
            <w:pPr>
              <w:spacing w:after="0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14:paraId="5C7F04B9" w14:textId="5C41D95D" w:rsidR="0004265A" w:rsidRPr="00917233" w:rsidRDefault="00917233" w:rsidP="00917233">
      <w:pPr>
        <w:spacing w:after="0"/>
        <w:jc w:val="right"/>
        <w:rPr>
          <w:szCs w:val="24"/>
        </w:rPr>
      </w:pPr>
      <w:r w:rsidRPr="00917233">
        <w:rPr>
          <w:szCs w:val="24"/>
        </w:rPr>
        <w:t>Updated 11/3/2025</w:t>
      </w:r>
    </w:p>
    <w:sectPr w:rsidR="0004265A" w:rsidRPr="00917233" w:rsidSect="00917233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65A"/>
    <w:rsid w:val="00026348"/>
    <w:rsid w:val="0004265A"/>
    <w:rsid w:val="001013B2"/>
    <w:rsid w:val="00150018"/>
    <w:rsid w:val="00377FD6"/>
    <w:rsid w:val="00385493"/>
    <w:rsid w:val="00520675"/>
    <w:rsid w:val="0058130C"/>
    <w:rsid w:val="007D3D05"/>
    <w:rsid w:val="007F21F5"/>
    <w:rsid w:val="008A16E8"/>
    <w:rsid w:val="00917233"/>
    <w:rsid w:val="00A048CE"/>
    <w:rsid w:val="00A222D0"/>
    <w:rsid w:val="00BF160F"/>
    <w:rsid w:val="00C559CF"/>
    <w:rsid w:val="00F241A1"/>
    <w:rsid w:val="00FC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D4523"/>
  <w15:chartTrackingRefBased/>
  <w15:docId w15:val="{EE6A1716-A1B0-4631-9470-2117CAB79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/>
    </w:pPr>
  </w:style>
  <w:style w:type="paragraph" w:styleId="Heading1">
    <w:name w:val="heading 1"/>
    <w:basedOn w:val="Normal"/>
    <w:next w:val="Normal"/>
    <w:link w:val="Heading1Char"/>
    <w:uiPriority w:val="9"/>
    <w:qFormat/>
    <w:rsid w:val="00042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2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265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265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265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265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265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265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265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001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001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22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42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2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265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265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265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265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265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265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265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26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2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265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265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2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26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26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26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2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26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26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Hoffman</dc:creator>
  <cp:keywords/>
  <dc:description/>
  <cp:lastModifiedBy>Julie Hoffman</cp:lastModifiedBy>
  <cp:revision>2</cp:revision>
  <cp:lastPrinted>2024-06-12T19:59:00Z</cp:lastPrinted>
  <dcterms:created xsi:type="dcterms:W3CDTF">2025-11-03T14:25:00Z</dcterms:created>
  <dcterms:modified xsi:type="dcterms:W3CDTF">2025-11-03T14:25:00Z</dcterms:modified>
</cp:coreProperties>
</file>